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86" w:rsidRPr="00300686" w:rsidRDefault="00300686" w:rsidP="00300686">
      <w:pPr>
        <w:jc w:val="center"/>
        <w:rPr>
          <w:b/>
        </w:rPr>
      </w:pPr>
      <w:r w:rsidRPr="00300686">
        <w:rPr>
          <w:b/>
        </w:rPr>
        <w:t>Стоимость проектных работ</w:t>
      </w:r>
    </w:p>
    <w:p w:rsidR="00300686" w:rsidRDefault="002C3361" w:rsidP="00300686">
      <w:r>
        <w:t>Примерная с</w:t>
      </w:r>
      <w:r w:rsidR="004027FA">
        <w:t xml:space="preserve">тоимость </w:t>
      </w:r>
      <w:r w:rsidR="00300686">
        <w:t xml:space="preserve"> дает представление  о ценообразовани</w:t>
      </w:r>
      <w:r>
        <w:t>и на услуги</w:t>
      </w:r>
      <w:r w:rsidR="00300686">
        <w:t xml:space="preserve"> проектных работ.</w:t>
      </w:r>
    </w:p>
    <w:p w:rsidR="00300686" w:rsidRDefault="00300686">
      <w:r>
        <w:t>Для определения более точной стоимости нужно понимать, что все проекты являются индивидуальными и зависят от сложности техническог</w:t>
      </w:r>
      <w:r w:rsidR="002C3361">
        <w:t xml:space="preserve">о задания, сроков исполнения, </w:t>
      </w:r>
      <w:r>
        <w:t>площади объекта, и многих других факторов.</w:t>
      </w:r>
    </w:p>
    <w:p w:rsidR="00300686" w:rsidRDefault="00300686"/>
    <w:tbl>
      <w:tblPr>
        <w:tblStyle w:val="a5"/>
        <w:tblW w:w="0" w:type="auto"/>
        <w:tblLook w:val="04A0"/>
      </w:tblPr>
      <w:tblGrid>
        <w:gridCol w:w="4644"/>
        <w:gridCol w:w="4927"/>
      </w:tblGrid>
      <w:tr w:rsidR="00300686" w:rsidTr="00D176F7">
        <w:tc>
          <w:tcPr>
            <w:tcW w:w="4644" w:type="dxa"/>
          </w:tcPr>
          <w:p w:rsidR="00300686" w:rsidRPr="00D176F7" w:rsidRDefault="00300686">
            <w:pPr>
              <w:rPr>
                <w:b/>
                <w:sz w:val="28"/>
                <w:szCs w:val="28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r w:rsidRPr="00D176F7">
              <w:rPr>
                <w:b/>
                <w:sz w:val="28"/>
                <w:szCs w:val="28"/>
              </w:rPr>
              <w:t xml:space="preserve">Стоимость создания проекта </w:t>
            </w:r>
            <w:proofErr w:type="spellStart"/>
            <w:r w:rsidRPr="00D176F7">
              <w:rPr>
                <w:b/>
                <w:sz w:val="28"/>
                <w:szCs w:val="28"/>
              </w:rPr>
              <w:t>ОВиК</w:t>
            </w:r>
            <w:proofErr w:type="spellEnd"/>
          </w:p>
          <w:bookmarkEnd w:id="0"/>
          <w:bookmarkEnd w:id="1"/>
          <w:p w:rsidR="00D176F7" w:rsidRDefault="00D176F7" w:rsidP="00D176F7">
            <w:pPr>
              <w:jc w:val="center"/>
            </w:pPr>
            <w:r>
              <w:t>(</w:t>
            </w:r>
            <w:r w:rsidRPr="00D176F7">
              <w:t>Отопление, вентиляция и кондиционирование</w:t>
            </w:r>
            <w:proofErr w:type="gramStart"/>
            <w:r w:rsidRPr="00D176F7">
              <w:t> )</w:t>
            </w:r>
            <w:bookmarkEnd w:id="2"/>
            <w:bookmarkEnd w:id="3"/>
            <w:bookmarkEnd w:id="4"/>
            <w:proofErr w:type="gramEnd"/>
          </w:p>
        </w:tc>
        <w:tc>
          <w:tcPr>
            <w:tcW w:w="4927" w:type="dxa"/>
          </w:tcPr>
          <w:p w:rsidR="00300686" w:rsidRPr="00D176F7" w:rsidRDefault="00300686" w:rsidP="00D176F7">
            <w:pPr>
              <w:rPr>
                <w:b/>
                <w:sz w:val="28"/>
                <w:szCs w:val="28"/>
              </w:rPr>
            </w:pPr>
            <w:r w:rsidRPr="00D176F7">
              <w:rPr>
                <w:b/>
                <w:sz w:val="28"/>
                <w:szCs w:val="28"/>
              </w:rPr>
              <w:t>Стоимость создания проекта ОВК</w:t>
            </w:r>
          </w:p>
          <w:p w:rsidR="00D176F7" w:rsidRDefault="00D176F7" w:rsidP="00D176F7">
            <w:pPr>
              <w:jc w:val="center"/>
            </w:pPr>
            <w:r>
              <w:t>(Отопление, водоснабжение, канализация)</w:t>
            </w:r>
          </w:p>
        </w:tc>
      </w:tr>
      <w:tr w:rsidR="00300686" w:rsidTr="00D176F7">
        <w:tc>
          <w:tcPr>
            <w:tcW w:w="4644" w:type="dxa"/>
          </w:tcPr>
          <w:p w:rsidR="00300686" w:rsidRPr="00410A10" w:rsidRDefault="004027FA" w:rsidP="009C093D">
            <w:bookmarkStart w:id="5" w:name="OLE_LINK10"/>
            <w:bookmarkStart w:id="6" w:name="OLE_LINK11"/>
            <w:bookmarkStart w:id="7" w:name="OLE_LINK12"/>
            <w:r w:rsidRPr="00410A10">
              <w:t>Вентиляция - от 175 руб. зам</w:t>
            </w:r>
            <w:proofErr w:type="gramStart"/>
            <w:r w:rsidRPr="00410A10">
              <w:t>2</w:t>
            </w:r>
            <w:proofErr w:type="gramEnd"/>
            <w:r w:rsidRPr="00410A10">
              <w:t>.</w:t>
            </w:r>
            <w:bookmarkEnd w:id="5"/>
            <w:bookmarkEnd w:id="6"/>
            <w:bookmarkEnd w:id="7"/>
          </w:p>
        </w:tc>
        <w:tc>
          <w:tcPr>
            <w:tcW w:w="4927" w:type="dxa"/>
          </w:tcPr>
          <w:p w:rsidR="00300686" w:rsidRPr="00952538" w:rsidRDefault="004027FA" w:rsidP="00EF4111">
            <w:r w:rsidRPr="004027FA">
              <w:t>Радиаторное отопление - от 90 руб. за м</w:t>
            </w:r>
            <w:proofErr w:type="gramStart"/>
            <w:r w:rsidRPr="004027FA">
              <w:t>2</w:t>
            </w:r>
            <w:proofErr w:type="gramEnd"/>
            <w:r w:rsidRPr="004027FA">
              <w:t>.</w:t>
            </w:r>
          </w:p>
        </w:tc>
      </w:tr>
      <w:tr w:rsidR="00300686" w:rsidTr="00D176F7">
        <w:tc>
          <w:tcPr>
            <w:tcW w:w="4644" w:type="dxa"/>
          </w:tcPr>
          <w:p w:rsidR="00300686" w:rsidRPr="00410A10" w:rsidRDefault="004027FA" w:rsidP="009C093D">
            <w:bookmarkStart w:id="8" w:name="OLE_LINK13"/>
            <w:bookmarkStart w:id="9" w:name="OLE_LINK14"/>
            <w:r w:rsidRPr="00410A10">
              <w:t xml:space="preserve">Кондиционирование - от 80 руб. за </w:t>
            </w:r>
            <w:bookmarkEnd w:id="8"/>
            <w:bookmarkEnd w:id="9"/>
            <w:r w:rsidRPr="00410A10">
              <w:t>м</w:t>
            </w:r>
            <w:proofErr w:type="gramStart"/>
            <w:r w:rsidRPr="00410A10">
              <w:t>2</w:t>
            </w:r>
            <w:proofErr w:type="gramEnd"/>
          </w:p>
        </w:tc>
        <w:tc>
          <w:tcPr>
            <w:tcW w:w="4927" w:type="dxa"/>
          </w:tcPr>
          <w:p w:rsidR="00300686" w:rsidRPr="00952538" w:rsidRDefault="004027FA" w:rsidP="004027FA">
            <w:r>
              <w:t>Воздушное отопление - от 110 руб. за м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</w:tr>
      <w:tr w:rsidR="00300686" w:rsidTr="00D176F7">
        <w:tc>
          <w:tcPr>
            <w:tcW w:w="4644" w:type="dxa"/>
          </w:tcPr>
          <w:p w:rsidR="00300686" w:rsidRPr="00410A10" w:rsidRDefault="004027FA" w:rsidP="009C093D">
            <w:bookmarkStart w:id="10" w:name="OLE_LINK15"/>
            <w:bookmarkStart w:id="11" w:name="OLE_LINK16"/>
            <w:r w:rsidRPr="00410A10">
              <w:t xml:space="preserve">Холодоснабжение - от 80 руб. за </w:t>
            </w:r>
            <w:bookmarkEnd w:id="10"/>
            <w:bookmarkEnd w:id="11"/>
            <w:r w:rsidRPr="00410A10">
              <w:t>м</w:t>
            </w:r>
            <w:proofErr w:type="gramStart"/>
            <w:r w:rsidRPr="00410A10">
              <w:t>2</w:t>
            </w:r>
            <w:proofErr w:type="gramEnd"/>
            <w:r w:rsidRPr="00410A10">
              <w:t>.</w:t>
            </w:r>
          </w:p>
        </w:tc>
        <w:tc>
          <w:tcPr>
            <w:tcW w:w="4927" w:type="dxa"/>
          </w:tcPr>
          <w:p w:rsidR="00300686" w:rsidRPr="00952538" w:rsidRDefault="004027FA" w:rsidP="00EF4111">
            <w:r w:rsidRPr="004027FA">
              <w:t>Теплые полы - от 80 руб. за м</w:t>
            </w:r>
            <w:proofErr w:type="gramStart"/>
            <w:r w:rsidRPr="004027FA">
              <w:t>2</w:t>
            </w:r>
            <w:proofErr w:type="gramEnd"/>
            <w:r w:rsidRPr="004027FA">
              <w:t>.</w:t>
            </w:r>
          </w:p>
        </w:tc>
      </w:tr>
      <w:tr w:rsidR="00300686" w:rsidTr="00D176F7">
        <w:tc>
          <w:tcPr>
            <w:tcW w:w="4644" w:type="dxa"/>
          </w:tcPr>
          <w:p w:rsidR="00300686" w:rsidRPr="00410A10" w:rsidRDefault="004027FA" w:rsidP="009C093D">
            <w:bookmarkStart w:id="12" w:name="OLE_LINK17"/>
            <w:proofErr w:type="spellStart"/>
            <w:r w:rsidRPr="00410A10">
              <w:t>Дымоудаление</w:t>
            </w:r>
            <w:proofErr w:type="spellEnd"/>
            <w:r w:rsidRPr="00410A10">
              <w:t xml:space="preserve"> - от 70 руб. за м</w:t>
            </w:r>
            <w:proofErr w:type="gramStart"/>
            <w:r w:rsidRPr="00410A10">
              <w:t>2</w:t>
            </w:r>
            <w:proofErr w:type="gramEnd"/>
            <w:r w:rsidRPr="00410A10">
              <w:t>.</w:t>
            </w:r>
            <w:bookmarkEnd w:id="12"/>
          </w:p>
        </w:tc>
        <w:tc>
          <w:tcPr>
            <w:tcW w:w="4927" w:type="dxa"/>
          </w:tcPr>
          <w:p w:rsidR="00300686" w:rsidRPr="00952538" w:rsidRDefault="004027FA" w:rsidP="00EF4111">
            <w:r w:rsidRPr="004027FA">
              <w:t>Котельная - от 90 руб. за м</w:t>
            </w:r>
            <w:proofErr w:type="gramStart"/>
            <w:r w:rsidRPr="004027FA">
              <w:t>2</w:t>
            </w:r>
            <w:proofErr w:type="gramEnd"/>
            <w:r w:rsidRPr="004027FA">
              <w:t>.</w:t>
            </w:r>
          </w:p>
        </w:tc>
      </w:tr>
      <w:tr w:rsidR="00300686" w:rsidTr="00D176F7">
        <w:tc>
          <w:tcPr>
            <w:tcW w:w="4644" w:type="dxa"/>
          </w:tcPr>
          <w:p w:rsidR="00300686" w:rsidRPr="00410A10" w:rsidRDefault="004027FA" w:rsidP="009C093D">
            <w:bookmarkStart w:id="13" w:name="OLE_LINK18"/>
            <w:bookmarkStart w:id="14" w:name="OLE_LINK19"/>
            <w:r w:rsidRPr="00410A10">
              <w:t>Осушение - от 50 руб. за м</w:t>
            </w:r>
            <w:proofErr w:type="gramStart"/>
            <w:r w:rsidRPr="00410A10">
              <w:t>2</w:t>
            </w:r>
            <w:proofErr w:type="gramEnd"/>
            <w:r w:rsidRPr="00410A10">
              <w:t>.</w:t>
            </w:r>
            <w:bookmarkEnd w:id="13"/>
            <w:bookmarkEnd w:id="14"/>
          </w:p>
        </w:tc>
        <w:tc>
          <w:tcPr>
            <w:tcW w:w="4927" w:type="dxa"/>
          </w:tcPr>
          <w:p w:rsidR="00300686" w:rsidRPr="00952538" w:rsidRDefault="004027FA" w:rsidP="004027FA">
            <w:r>
              <w:t>Водоснабжение - от 65 руб. за м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</w:tr>
      <w:tr w:rsidR="00300686" w:rsidTr="00D176F7">
        <w:tc>
          <w:tcPr>
            <w:tcW w:w="4644" w:type="dxa"/>
          </w:tcPr>
          <w:p w:rsidR="00300686" w:rsidRPr="00410A10" w:rsidRDefault="004027FA" w:rsidP="009C093D">
            <w:bookmarkStart w:id="15" w:name="OLE_LINK20"/>
            <w:bookmarkStart w:id="16" w:name="OLE_LINK21"/>
            <w:r w:rsidRPr="00410A10">
              <w:t>Увлажнение - от 50 руб. за м</w:t>
            </w:r>
            <w:proofErr w:type="gramStart"/>
            <w:r w:rsidRPr="00410A10">
              <w:t>2</w:t>
            </w:r>
            <w:proofErr w:type="gramEnd"/>
            <w:r w:rsidRPr="00410A10">
              <w:t>.</w:t>
            </w:r>
            <w:bookmarkEnd w:id="15"/>
            <w:bookmarkEnd w:id="16"/>
          </w:p>
        </w:tc>
        <w:tc>
          <w:tcPr>
            <w:tcW w:w="4927" w:type="dxa"/>
          </w:tcPr>
          <w:p w:rsidR="00300686" w:rsidRPr="00952538" w:rsidRDefault="004027FA" w:rsidP="00EF4111">
            <w:r w:rsidRPr="004027FA">
              <w:t>Канализация внутренняя - от 35 руб. за м</w:t>
            </w:r>
            <w:proofErr w:type="gramStart"/>
            <w:r w:rsidRPr="004027FA">
              <w:t>2</w:t>
            </w:r>
            <w:proofErr w:type="gramEnd"/>
            <w:r w:rsidRPr="004027FA">
              <w:t>.</w:t>
            </w:r>
          </w:p>
        </w:tc>
      </w:tr>
      <w:tr w:rsidR="00300686" w:rsidTr="00D176F7">
        <w:tc>
          <w:tcPr>
            <w:tcW w:w="4644" w:type="dxa"/>
          </w:tcPr>
          <w:p w:rsidR="00300686" w:rsidRPr="00410A10" w:rsidRDefault="004027FA" w:rsidP="009C093D">
            <w:bookmarkStart w:id="17" w:name="OLE_LINK22"/>
            <w:bookmarkStart w:id="18" w:name="OLE_LINK23"/>
            <w:proofErr w:type="spellStart"/>
            <w:r w:rsidRPr="00410A10">
              <w:t>Хладоцентр</w:t>
            </w:r>
            <w:proofErr w:type="spellEnd"/>
            <w:r w:rsidRPr="00410A10">
              <w:t xml:space="preserve"> - от 10000 руб. за комплект.</w:t>
            </w:r>
            <w:bookmarkEnd w:id="17"/>
            <w:bookmarkEnd w:id="18"/>
          </w:p>
        </w:tc>
        <w:tc>
          <w:tcPr>
            <w:tcW w:w="4927" w:type="dxa"/>
          </w:tcPr>
          <w:p w:rsidR="00300686" w:rsidRPr="00952538" w:rsidRDefault="004027FA" w:rsidP="00EF4111">
            <w:r w:rsidRPr="004027FA">
              <w:t>Канализация ливневая - от 25 руб. за м</w:t>
            </w:r>
            <w:proofErr w:type="gramStart"/>
            <w:r w:rsidRPr="004027FA">
              <w:t>2</w:t>
            </w:r>
            <w:proofErr w:type="gramEnd"/>
            <w:r w:rsidRPr="004027FA">
              <w:t>.</w:t>
            </w:r>
          </w:p>
        </w:tc>
      </w:tr>
      <w:tr w:rsidR="00300686" w:rsidTr="00D176F7">
        <w:tc>
          <w:tcPr>
            <w:tcW w:w="4644" w:type="dxa"/>
          </w:tcPr>
          <w:p w:rsidR="00300686" w:rsidRDefault="00300686" w:rsidP="009C093D"/>
        </w:tc>
        <w:tc>
          <w:tcPr>
            <w:tcW w:w="4927" w:type="dxa"/>
          </w:tcPr>
          <w:p w:rsidR="00300686" w:rsidRPr="00952538" w:rsidRDefault="004027FA" w:rsidP="00EF4111">
            <w:r w:rsidRPr="004027FA">
              <w:t>Котельная - от 10000 руб. за комплект.</w:t>
            </w:r>
          </w:p>
        </w:tc>
      </w:tr>
      <w:tr w:rsidR="00300686" w:rsidTr="00D176F7">
        <w:tc>
          <w:tcPr>
            <w:tcW w:w="4644" w:type="dxa"/>
          </w:tcPr>
          <w:p w:rsidR="00300686" w:rsidRPr="00410A10" w:rsidRDefault="00300686" w:rsidP="009C093D"/>
        </w:tc>
        <w:tc>
          <w:tcPr>
            <w:tcW w:w="4927" w:type="dxa"/>
          </w:tcPr>
          <w:p w:rsidR="00300686" w:rsidRPr="00952538" w:rsidRDefault="004027FA" w:rsidP="00EF4111">
            <w:r w:rsidRPr="004027FA">
              <w:t>ИТП - от 10000 руб. за комплект</w:t>
            </w:r>
          </w:p>
        </w:tc>
      </w:tr>
      <w:tr w:rsidR="00300686" w:rsidTr="00D176F7">
        <w:tc>
          <w:tcPr>
            <w:tcW w:w="4644" w:type="dxa"/>
          </w:tcPr>
          <w:p w:rsidR="00300686" w:rsidRPr="00410A10" w:rsidRDefault="00300686" w:rsidP="009C093D"/>
        </w:tc>
        <w:tc>
          <w:tcPr>
            <w:tcW w:w="4927" w:type="dxa"/>
          </w:tcPr>
          <w:p w:rsidR="00300686" w:rsidRPr="00952538" w:rsidRDefault="00300686" w:rsidP="00EF4111"/>
        </w:tc>
      </w:tr>
      <w:tr w:rsidR="00300686" w:rsidTr="00D176F7">
        <w:tc>
          <w:tcPr>
            <w:tcW w:w="4644" w:type="dxa"/>
          </w:tcPr>
          <w:p w:rsidR="00300686" w:rsidRPr="00410A10" w:rsidRDefault="00300686" w:rsidP="009C093D"/>
        </w:tc>
        <w:tc>
          <w:tcPr>
            <w:tcW w:w="4927" w:type="dxa"/>
          </w:tcPr>
          <w:p w:rsidR="00300686" w:rsidRPr="00952538" w:rsidRDefault="00300686" w:rsidP="00EF4111"/>
        </w:tc>
      </w:tr>
    </w:tbl>
    <w:p w:rsidR="00300686" w:rsidRDefault="00300686"/>
    <w:p w:rsidR="00300686" w:rsidRPr="00300686" w:rsidRDefault="00300686">
      <w:pPr>
        <w:rPr>
          <w:rStyle w:val="a4"/>
          <w:b w:val="0"/>
          <w:bCs w:val="0"/>
        </w:rPr>
      </w:pPr>
    </w:p>
    <w:p w:rsidR="00300686" w:rsidRDefault="00300686">
      <w:pP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DDDDDD"/>
        </w:rPr>
      </w:pPr>
    </w:p>
    <w:p w:rsidR="00300686" w:rsidRDefault="00300686">
      <w:pP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DDDDDD"/>
        </w:rPr>
      </w:pPr>
    </w:p>
    <w:p w:rsidR="00300686" w:rsidRDefault="00300686">
      <w:pP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DDDDDD"/>
        </w:rPr>
      </w:pPr>
    </w:p>
    <w:p w:rsidR="00300686" w:rsidRDefault="00300686">
      <w:pP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DDDDDD"/>
        </w:rPr>
      </w:pPr>
    </w:p>
    <w:p w:rsidR="00300686" w:rsidRDefault="00300686"/>
    <w:sectPr w:rsidR="00300686" w:rsidSect="0070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300686"/>
    <w:rsid w:val="000E49FF"/>
    <w:rsid w:val="00153717"/>
    <w:rsid w:val="002C3361"/>
    <w:rsid w:val="00300686"/>
    <w:rsid w:val="004027FA"/>
    <w:rsid w:val="00702A0D"/>
    <w:rsid w:val="007D08D4"/>
    <w:rsid w:val="00D1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0D"/>
  </w:style>
  <w:style w:type="paragraph" w:styleId="1">
    <w:name w:val="heading 1"/>
    <w:basedOn w:val="a"/>
    <w:link w:val="10"/>
    <w:uiPriority w:val="9"/>
    <w:qFormat/>
    <w:rsid w:val="00300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686"/>
  </w:style>
  <w:style w:type="character" w:styleId="a4">
    <w:name w:val="Strong"/>
    <w:basedOn w:val="a0"/>
    <w:uiPriority w:val="22"/>
    <w:qFormat/>
    <w:rsid w:val="00300686"/>
    <w:rPr>
      <w:b/>
      <w:bCs/>
    </w:rPr>
  </w:style>
  <w:style w:type="table" w:styleId="a5">
    <w:name w:val="Table Grid"/>
    <w:basedOn w:val="a1"/>
    <w:uiPriority w:val="59"/>
    <w:rsid w:val="00300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2</cp:revision>
  <dcterms:created xsi:type="dcterms:W3CDTF">2014-09-23T09:46:00Z</dcterms:created>
  <dcterms:modified xsi:type="dcterms:W3CDTF">2014-09-23T11:06:00Z</dcterms:modified>
</cp:coreProperties>
</file>